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8075" w14:textId="77777777" w:rsidR="00C16A7A" w:rsidRPr="00235446" w:rsidRDefault="00C16A7A" w:rsidP="00C16A7A">
      <w:pPr>
        <w:jc w:val="center"/>
        <w:rPr>
          <w:rFonts w:ascii="Calibri" w:hAnsi="Calibri" w:cs="Calibri"/>
          <w:b/>
          <w:sz w:val="32"/>
          <w:szCs w:val="32"/>
        </w:rPr>
      </w:pPr>
      <w:r w:rsidRPr="00235446">
        <w:rPr>
          <w:rFonts w:ascii="Calibri" w:hAnsi="Calibri" w:cs="Calibri"/>
          <w:b/>
          <w:sz w:val="32"/>
          <w:szCs w:val="32"/>
        </w:rPr>
        <w:t>DOCUMENTO DE FORMALIZAÇÃO DA DEMANDA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6799"/>
        <w:gridCol w:w="3402"/>
      </w:tblGrid>
      <w:tr w:rsidR="005B27E3" w14:paraId="656805E9" w14:textId="77777777" w:rsidTr="00BF13CB">
        <w:trPr>
          <w:trHeight w:val="428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1EEEF" w14:textId="77777777" w:rsidR="005B27E3" w:rsidRPr="00235446" w:rsidRDefault="005B27E3" w:rsidP="00C80735">
            <w:pPr>
              <w:rPr>
                <w:b/>
                <w:sz w:val="24"/>
                <w:szCs w:val="24"/>
              </w:rPr>
            </w:pPr>
            <w:r w:rsidRPr="00235446">
              <w:rPr>
                <w:b/>
                <w:sz w:val="24"/>
                <w:szCs w:val="24"/>
              </w:rPr>
              <w:t>Órgão: IFSP – CÂMPUS SALTO</w:t>
            </w:r>
          </w:p>
        </w:tc>
      </w:tr>
      <w:tr w:rsidR="005B27E3" w14:paraId="3D580962" w14:textId="77777777" w:rsidTr="00256450">
        <w:trPr>
          <w:trHeight w:val="41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B999" w14:textId="77777777" w:rsidR="005B27E3" w:rsidRPr="00DE51C0" w:rsidRDefault="005B27E3" w:rsidP="00481E39">
            <w:r>
              <w:rPr>
                <w:b/>
              </w:rPr>
              <w:t>Setor R</w:t>
            </w:r>
            <w:r w:rsidR="00E90E4E">
              <w:rPr>
                <w:b/>
              </w:rPr>
              <w:t>equisitante</w:t>
            </w:r>
            <w:r>
              <w:rPr>
                <w:b/>
              </w:rPr>
              <w:t>:</w:t>
            </w:r>
            <w:r w:rsidR="00877ACE">
              <w:rPr>
                <w:b/>
              </w:rPr>
              <w:t xml:space="preserve"> </w:t>
            </w:r>
          </w:p>
        </w:tc>
      </w:tr>
      <w:tr w:rsidR="005B27E3" w14:paraId="1DAFBCF1" w14:textId="77777777" w:rsidTr="00256450">
        <w:trPr>
          <w:trHeight w:val="41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6CD688" w14:textId="77777777" w:rsidR="005B27E3" w:rsidRPr="00DE51C0" w:rsidRDefault="005B27E3" w:rsidP="00481E39">
            <w:r>
              <w:rPr>
                <w:b/>
              </w:rPr>
              <w:t>Responsável pela Demanda:</w:t>
            </w:r>
            <w:r w:rsidR="00877ACE"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F08C1" w14:textId="77777777" w:rsidR="005B27E3" w:rsidRDefault="005B27E3" w:rsidP="00481E39">
            <w:pPr>
              <w:rPr>
                <w:b/>
              </w:rPr>
            </w:pPr>
          </w:p>
        </w:tc>
      </w:tr>
      <w:tr w:rsidR="005B27E3" w14:paraId="7C8353F5" w14:textId="77777777" w:rsidTr="00256450">
        <w:trPr>
          <w:trHeight w:val="41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2185" w14:textId="77777777" w:rsidR="005B27E3" w:rsidRPr="00DE51C0" w:rsidRDefault="005B27E3" w:rsidP="00481E39">
            <w:r>
              <w:rPr>
                <w:b/>
              </w:rPr>
              <w:t>E-mail:</w:t>
            </w:r>
            <w:r w:rsidR="00877ACE">
              <w:rPr>
                <w:b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DF75" w14:textId="77777777" w:rsidR="005B27E3" w:rsidRPr="00877ACE" w:rsidRDefault="005B27E3" w:rsidP="00481E39">
            <w:r>
              <w:rPr>
                <w:b/>
              </w:rPr>
              <w:t>Telefone:</w:t>
            </w:r>
            <w:r w:rsidR="00877ACE">
              <w:rPr>
                <w:b/>
              </w:rPr>
              <w:t xml:space="preserve"> </w:t>
            </w:r>
          </w:p>
        </w:tc>
      </w:tr>
    </w:tbl>
    <w:p w14:paraId="5538D0A5" w14:textId="77777777" w:rsidR="001246C8" w:rsidRDefault="001246C8" w:rsidP="000B2D7E">
      <w:pPr>
        <w:spacing w:after="0" w:line="240" w:lineRule="auto"/>
        <w:rPr>
          <w:b/>
        </w:rPr>
      </w:pPr>
    </w:p>
    <w:tbl>
      <w:tblPr>
        <w:tblW w:w="7796" w:type="dxa"/>
        <w:tblInd w:w="1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2126"/>
        <w:gridCol w:w="1418"/>
        <w:gridCol w:w="283"/>
        <w:gridCol w:w="3686"/>
      </w:tblGrid>
      <w:tr w:rsidR="001246C8" w:rsidRPr="001246C8" w14:paraId="722E15AE" w14:textId="77777777" w:rsidTr="00235446">
        <w:trPr>
          <w:trHeight w:val="14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207B" w14:textId="77777777" w:rsidR="001246C8" w:rsidRPr="001246C8" w:rsidRDefault="001246C8" w:rsidP="0012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46C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6500705" w14:textId="77777777" w:rsidR="001246C8" w:rsidRPr="001246C8" w:rsidRDefault="00235446" w:rsidP="00124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1246C8" w:rsidRPr="001246C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Aquisição de Bens                                             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A19DE" w14:textId="77777777" w:rsidR="001246C8" w:rsidRPr="001246C8" w:rsidRDefault="00B01F80" w:rsidP="00124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2553" w14:textId="77777777" w:rsidR="001246C8" w:rsidRPr="001246C8" w:rsidRDefault="001246C8" w:rsidP="001246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246C8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  <w:r w:rsidR="00B01F8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auto"/>
            <w:vAlign w:val="center"/>
            <w:hideMark/>
          </w:tcPr>
          <w:p w14:paraId="3CB7CC86" w14:textId="77777777" w:rsidR="001246C8" w:rsidRPr="001246C8" w:rsidRDefault="00B01F80" w:rsidP="001246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="001246C8" w:rsidRPr="001246C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Contratação de Serviços </w:t>
            </w:r>
          </w:p>
        </w:tc>
      </w:tr>
    </w:tbl>
    <w:p w14:paraId="6D02AEB7" w14:textId="77777777" w:rsidR="00560CF3" w:rsidRPr="00256450" w:rsidRDefault="00560CF3" w:rsidP="00586D22">
      <w:pPr>
        <w:rPr>
          <w:rFonts w:ascii="Arial" w:hAnsi="Arial" w:cs="Arial"/>
          <w:b/>
          <w:sz w:val="16"/>
          <w:szCs w:val="16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152"/>
        <w:gridCol w:w="2840"/>
        <w:gridCol w:w="3731"/>
        <w:gridCol w:w="1480"/>
      </w:tblGrid>
      <w:tr w:rsidR="00DE51C0" w:rsidRPr="00DE51C0" w14:paraId="5C57E65B" w14:textId="77777777" w:rsidTr="00203602">
        <w:trPr>
          <w:trHeight w:val="465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noWrap/>
            <w:hideMark/>
          </w:tcPr>
          <w:p w14:paraId="1AF5A216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1. Demanda - Bem/Serviço</w:t>
            </w:r>
          </w:p>
        </w:tc>
      </w:tr>
      <w:tr w:rsidR="00DE51C0" w:rsidRPr="00DE51C0" w14:paraId="5E61DFAE" w14:textId="77777777" w:rsidTr="00203602">
        <w:trPr>
          <w:trHeight w:val="735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332D0C06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proofErr w:type="spellStart"/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Catmat</w:t>
            </w:r>
            <w:proofErr w:type="spellEnd"/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/ </w:t>
            </w:r>
            <w:proofErr w:type="spellStart"/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Catser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62330949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Qtde</w:t>
            </w:r>
            <w:proofErr w:type="spellEnd"/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/</w:t>
            </w: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Unidade Fornecimento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5AF81DD2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Descrição Sumária                   </w:t>
            </w:r>
            <w:r w:rsidRPr="00A511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(Nome Comercial)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7B9CD521" w14:textId="6B077F46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Descrição Completa</w:t>
            </w:r>
            <w:r w:rsidR="00A511DB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</w:t>
            </w:r>
            <w:r w:rsidR="00A511DB" w:rsidRPr="00A511D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(Especificação Mínima)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  <w:hideMark/>
          </w:tcPr>
          <w:p w14:paraId="4AA95D02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Valor $  Referência</w:t>
            </w:r>
            <w:r w:rsidR="006C79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C797B" w:rsidRPr="006C797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(Unitário)</w:t>
            </w:r>
          </w:p>
        </w:tc>
      </w:tr>
      <w:tr w:rsidR="00DE51C0" w:rsidRPr="00DE51C0" w14:paraId="7CC1D6C0" w14:textId="77777777" w:rsidTr="00203602">
        <w:trPr>
          <w:trHeight w:val="385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EFAC3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01E6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C686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C0CB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D1BD7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51C0" w:rsidRPr="00DE51C0" w14:paraId="417C399C" w14:textId="77777777" w:rsidTr="00203602">
        <w:trPr>
          <w:trHeight w:val="407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8872D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93E6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D47E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BBDE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022D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51C0" w:rsidRPr="00DE51C0" w14:paraId="55D10187" w14:textId="77777777" w:rsidTr="00203602">
        <w:trPr>
          <w:trHeight w:val="413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F787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D86E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99409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C6DA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9DA2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E51C0" w:rsidRPr="00DE51C0" w14:paraId="4F774073" w14:textId="77777777" w:rsidTr="00203602">
        <w:trPr>
          <w:trHeight w:val="30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 w:themeFill="background1" w:themeFillShade="F2"/>
            <w:vAlign w:val="center"/>
            <w:hideMark/>
          </w:tcPr>
          <w:p w14:paraId="4E34824A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2. Justi</w:t>
            </w:r>
            <w:r w:rsidR="00167B0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ficativa da aquisição do bem ou</w:t>
            </w: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;</w:t>
            </w:r>
          </w:p>
        </w:tc>
      </w:tr>
      <w:tr w:rsidR="00DE51C0" w:rsidRPr="00DE51C0" w14:paraId="1DBAA16C" w14:textId="77777777" w:rsidTr="00203602">
        <w:trPr>
          <w:trHeight w:val="405"/>
        </w:trPr>
        <w:tc>
          <w:tcPr>
            <w:tcW w:w="10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hideMark/>
          </w:tcPr>
          <w:p w14:paraId="2CF06760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</w:t>
            </w:r>
            <w:r w:rsidR="00167B0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Justificativa da contratação do</w:t>
            </w: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serviço, considerando o Planejam</w:t>
            </w:r>
            <w:r w:rsidR="00167B0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ento Estratégico, se for o caso</w:t>
            </w:r>
          </w:p>
        </w:tc>
      </w:tr>
      <w:tr w:rsidR="00DE51C0" w:rsidRPr="00DE51C0" w14:paraId="00A297BF" w14:textId="77777777" w:rsidTr="00203602">
        <w:trPr>
          <w:trHeight w:val="1089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CF7405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E51C0" w:rsidRPr="00DE51C0" w14:paraId="4CCB311B" w14:textId="77777777" w:rsidTr="00203602">
        <w:trPr>
          <w:trHeight w:val="525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hideMark/>
          </w:tcPr>
          <w:p w14:paraId="78A42924" w14:textId="77777777" w:rsidR="00167B08" w:rsidRPr="00DE51C0" w:rsidRDefault="00167B08" w:rsidP="00167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3. D</w:t>
            </w:r>
            <w:r w:rsidR="00DE51C0"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ata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desejada para </w:t>
            </w:r>
            <w:r w:rsidR="00DE51C0"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entrega do bem ou do serviço</w:t>
            </w:r>
          </w:p>
        </w:tc>
      </w:tr>
      <w:tr w:rsidR="00DE51C0" w:rsidRPr="00DE51C0" w14:paraId="50539819" w14:textId="77777777" w:rsidTr="00203602">
        <w:trPr>
          <w:trHeight w:val="22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27B4E6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E51C0" w:rsidRPr="00DE51C0" w14:paraId="1648CEEE" w14:textId="77777777" w:rsidTr="00203602">
        <w:trPr>
          <w:trHeight w:val="341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hideMark/>
          </w:tcPr>
          <w:p w14:paraId="31FEC7EE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4. Indicação dos membros da equipe de planejamento</w:t>
            </w:r>
            <w:r w:rsidR="00FC72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</w:tr>
      <w:tr w:rsidR="00DE51C0" w:rsidRPr="00DE51C0" w14:paraId="03C9950F" w14:textId="77777777" w:rsidTr="00203602">
        <w:trPr>
          <w:trHeight w:val="495"/>
        </w:trPr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72F4C" w14:textId="43E6E7B9" w:rsidR="00DE51C0" w:rsidRPr="00203602" w:rsidRDefault="00203602" w:rsidP="00DE5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20360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 xml:space="preserve"> </w:t>
            </w:r>
            <w:r w:rsidR="00DE51C0" w:rsidRPr="0020360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Nome</w:t>
            </w:r>
            <w:r w:rsidRPr="0020360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/Setor</w:t>
            </w:r>
            <w:r w:rsidR="00DE51C0" w:rsidRPr="0020360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: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E17E1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6DF19" w14:textId="05A40081" w:rsidR="00DE51C0" w:rsidRPr="00DE51C0" w:rsidRDefault="00203602" w:rsidP="00203602">
            <w:pPr>
              <w:spacing w:after="0" w:line="240" w:lineRule="auto"/>
              <w:ind w:left="-252" w:firstLine="252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Assinatura</w:t>
            </w:r>
            <w:r w:rsidR="00DE51C0"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: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69B8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E51C0" w:rsidRPr="00DE51C0" w14:paraId="13E01ACF" w14:textId="77777777" w:rsidTr="00203602">
        <w:trPr>
          <w:trHeight w:val="615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8126D" w14:textId="20AA0318" w:rsidR="00DE51C0" w:rsidRPr="00203602" w:rsidRDefault="00203602" w:rsidP="00DE5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20360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 xml:space="preserve"> </w:t>
            </w:r>
            <w:r w:rsidR="00DE51C0" w:rsidRPr="0020360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Nome</w:t>
            </w:r>
            <w:r w:rsidRPr="0020360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/Setor</w:t>
            </w:r>
            <w:r w:rsidR="00DE51C0" w:rsidRPr="00203602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pt-BR"/>
              </w:rPr>
              <w:t>: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7BF5C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4E525" w14:textId="793BB88F" w:rsidR="00DE51C0" w:rsidRPr="00DE51C0" w:rsidRDefault="00203602" w:rsidP="00DE5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Assinatura</w:t>
            </w:r>
            <w:r w:rsidR="00DE51C0"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: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832C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E51C0" w:rsidRPr="00DE51C0" w14:paraId="6DB2672B" w14:textId="77777777" w:rsidTr="00203602">
        <w:trPr>
          <w:trHeight w:val="465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hideMark/>
          </w:tcPr>
          <w:p w14:paraId="1771395D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5. Responsável pela Demanda </w:t>
            </w:r>
          </w:p>
        </w:tc>
      </w:tr>
      <w:tr w:rsidR="00DE51C0" w:rsidRPr="00DE51C0" w14:paraId="77A20696" w14:textId="77777777" w:rsidTr="00203602">
        <w:trPr>
          <w:trHeight w:val="915"/>
        </w:trPr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CDA46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Local/Data: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EA0CD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B8534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___________</w:t>
            </w:r>
            <w:bookmarkStart w:id="0" w:name="_GoBack"/>
            <w:bookmarkEnd w:id="0"/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__________________________________</w:t>
            </w:r>
          </w:p>
        </w:tc>
      </w:tr>
      <w:tr w:rsidR="00DE51C0" w:rsidRPr="00DE51C0" w14:paraId="3408E547" w14:textId="77777777" w:rsidTr="00203602">
        <w:trPr>
          <w:trHeight w:val="225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39B82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19D2C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7DBE" w14:textId="77777777" w:rsid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Assinatura</w:t>
            </w:r>
          </w:p>
          <w:p w14:paraId="53EFDD48" w14:textId="77777777" w:rsidR="005E015E" w:rsidRPr="005E015E" w:rsidRDefault="005E015E" w:rsidP="00384D03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</w:pPr>
            <w:r w:rsidRPr="005E015E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(</w:t>
            </w:r>
            <w:r w:rsidR="007C33E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C</w:t>
            </w:r>
            <w:r w:rsidR="00384D0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iente d</w:t>
            </w:r>
            <w:r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a aquisição e</w:t>
            </w:r>
            <w:r w:rsidR="00384D0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 xml:space="preserve"> declaro</w:t>
            </w:r>
            <w:r w:rsidR="007C33E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 xml:space="preserve"> ser responsável </w:t>
            </w:r>
            <w:r w:rsidR="00384D0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pelo recebimento</w:t>
            </w:r>
            <w:r w:rsidR="007C33E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 xml:space="preserve">/ateste da NF, bem como </w:t>
            </w:r>
            <w:r w:rsidR="00384D0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armazenamento do bem</w:t>
            </w:r>
            <w:r w:rsidR="007C33E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>, com local adequado para guardá-lo)</w:t>
            </w:r>
            <w:r w:rsidR="00384D03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</w:p>
        </w:tc>
      </w:tr>
      <w:tr w:rsidR="00DE51C0" w:rsidRPr="00DE51C0" w14:paraId="36BB495A" w14:textId="77777777" w:rsidTr="00203602">
        <w:trPr>
          <w:trHeight w:val="480"/>
        </w:trPr>
        <w:tc>
          <w:tcPr>
            <w:tcW w:w="104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 w:themeFill="background1" w:themeFillShade="F2"/>
            <w:hideMark/>
          </w:tcPr>
          <w:p w14:paraId="5450B1A1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6. Aprovação Direção Geral </w:t>
            </w:r>
          </w:p>
        </w:tc>
      </w:tr>
      <w:tr w:rsidR="00DE51C0" w:rsidRPr="00DE51C0" w14:paraId="50630D3D" w14:textId="77777777" w:rsidTr="00203602">
        <w:trPr>
          <w:trHeight w:val="135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9CFB2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BCE1" w14:textId="77777777" w:rsidR="00DE51C0" w:rsidRPr="00DE51C0" w:rsidRDefault="00DE51C0" w:rsidP="00DE5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B5B7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E51C0" w:rsidRPr="00DE51C0" w14:paraId="6801D3CB" w14:textId="77777777" w:rsidTr="00203602">
        <w:trPr>
          <w:trHeight w:val="2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FBC40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5839F" w14:textId="77777777" w:rsidR="00DE51C0" w:rsidRPr="00DE51C0" w:rsidRDefault="00DE51C0" w:rsidP="00384D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3039" w14:textId="77777777" w:rsidR="00DE51C0" w:rsidRPr="00DE51C0" w:rsidRDefault="00DE51C0" w:rsidP="00DE5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E51C0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292711D4" w14:textId="77777777" w:rsidR="00076288" w:rsidRDefault="00076288" w:rsidP="00586D22">
      <w:pPr>
        <w:rPr>
          <w:rFonts w:ascii="Calibri" w:hAnsi="Calibri" w:cs="Calibri"/>
          <w:sz w:val="20"/>
          <w:szCs w:val="20"/>
        </w:rPr>
      </w:pPr>
    </w:p>
    <w:p w14:paraId="5AE3A7E3" w14:textId="77777777" w:rsidR="005E015E" w:rsidRDefault="005E015E" w:rsidP="00586D22">
      <w:pPr>
        <w:rPr>
          <w:rFonts w:ascii="Calibri" w:hAnsi="Calibri" w:cs="Calibri"/>
          <w:b/>
          <w:sz w:val="24"/>
          <w:szCs w:val="24"/>
        </w:rPr>
      </w:pPr>
    </w:p>
    <w:p w14:paraId="6AACA04E" w14:textId="77777777" w:rsidR="00076288" w:rsidRDefault="005E015E" w:rsidP="005E015E">
      <w:pPr>
        <w:jc w:val="center"/>
        <w:rPr>
          <w:rFonts w:ascii="Calibri" w:hAnsi="Calibri" w:cs="Calibri"/>
          <w:b/>
          <w:sz w:val="28"/>
          <w:szCs w:val="28"/>
        </w:rPr>
      </w:pPr>
      <w:r w:rsidRPr="005E015E">
        <w:rPr>
          <w:rFonts w:ascii="Calibri" w:hAnsi="Calibri" w:cs="Calibri"/>
          <w:b/>
          <w:sz w:val="28"/>
          <w:szCs w:val="28"/>
        </w:rPr>
        <w:lastRenderedPageBreak/>
        <w:t>ORIENTAÇÕES PARA O PREENCHIMENTO DO DFD:</w:t>
      </w:r>
    </w:p>
    <w:p w14:paraId="7B8EBF4D" w14:textId="77777777" w:rsidR="0038182A" w:rsidRPr="0038182A" w:rsidRDefault="0038182A" w:rsidP="005E015E">
      <w:pPr>
        <w:jc w:val="center"/>
        <w:rPr>
          <w:rFonts w:ascii="Calibri" w:hAnsi="Calibri" w:cs="Calibri"/>
          <w:b/>
          <w:sz w:val="4"/>
          <w:szCs w:val="4"/>
        </w:rPr>
      </w:pPr>
    </w:p>
    <w:p w14:paraId="2E4DED8D" w14:textId="77777777" w:rsidR="00405E9C" w:rsidRDefault="00405E9C" w:rsidP="00202CE2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Demandas com itens que não tiverem correlação</w:t>
      </w:r>
      <w:r w:rsidR="007128E2">
        <w:rPr>
          <w:rFonts w:ascii="Calibri" w:hAnsi="Calibri" w:cs="Calibri"/>
        </w:rPr>
        <w:t xml:space="preserve"> de</w:t>
      </w:r>
      <w:r>
        <w:rPr>
          <w:rFonts w:ascii="Calibri" w:hAnsi="Calibri" w:cs="Calibri"/>
        </w:rPr>
        <w:t xml:space="preserve"> compra devem s</w:t>
      </w:r>
      <w:r w:rsidR="007128E2">
        <w:rPr>
          <w:rFonts w:ascii="Calibri" w:hAnsi="Calibri" w:cs="Calibri"/>
        </w:rPr>
        <w:t xml:space="preserve">er indicadas em </w:t>
      </w:r>
      <w:proofErr w:type="spellStart"/>
      <w:r w:rsidR="007128E2">
        <w:rPr>
          <w:rFonts w:ascii="Calibri" w:hAnsi="Calibri" w:cs="Calibri"/>
        </w:rPr>
        <w:t>DFD´s</w:t>
      </w:r>
      <w:proofErr w:type="spellEnd"/>
      <w:r w:rsidR="007128E2">
        <w:rPr>
          <w:rFonts w:ascii="Calibri" w:hAnsi="Calibri" w:cs="Calibri"/>
        </w:rPr>
        <w:t xml:space="preserve"> distintos.</w:t>
      </w:r>
    </w:p>
    <w:p w14:paraId="7E9F085F" w14:textId="48645EC8" w:rsidR="007128E2" w:rsidRDefault="007128E2" w:rsidP="00202CE2">
      <w:pPr>
        <w:pStyle w:val="PargrafodaLista"/>
        <w:ind w:left="1416"/>
        <w:jc w:val="both"/>
        <w:rPr>
          <w:rFonts w:ascii="Calibri" w:hAnsi="Calibri" w:cs="Calibri"/>
        </w:rPr>
      </w:pPr>
      <w:r w:rsidRPr="007128E2">
        <w:rPr>
          <w:rFonts w:ascii="Calibri" w:hAnsi="Calibri" w:cs="Calibri"/>
          <w:b/>
        </w:rPr>
        <w:t>Ex</w:t>
      </w:r>
      <w:r>
        <w:rPr>
          <w:rFonts w:ascii="Calibri" w:hAnsi="Calibri" w:cs="Calibri"/>
          <w:b/>
        </w:rPr>
        <w:t>emplo</w:t>
      </w:r>
      <w:r w:rsidRPr="007128E2"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Um item de mobiliário e uma ferramenta de laboratório devem ser comprados em Projetos/DFD diferentes, mesmo que o uso seja para a mesma atividade fim, pois os canais de compra</w:t>
      </w:r>
      <w:r w:rsidR="00BC4211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ficam inviabilizado</w:t>
      </w:r>
      <w:r w:rsidR="00BC4211">
        <w:rPr>
          <w:rFonts w:ascii="Calibri" w:hAnsi="Calibri" w:cs="Calibri"/>
        </w:rPr>
        <w:t>s com demandas de itens agrupados sem correlação</w:t>
      </w:r>
      <w:r>
        <w:rPr>
          <w:rFonts w:ascii="Calibri" w:hAnsi="Calibri" w:cs="Calibri"/>
        </w:rPr>
        <w:t>.</w:t>
      </w:r>
    </w:p>
    <w:p w14:paraId="4D94EAC8" w14:textId="77777777" w:rsidR="0068196A" w:rsidRDefault="0068196A" w:rsidP="00202CE2">
      <w:pPr>
        <w:pStyle w:val="PargrafodaLista"/>
        <w:ind w:left="1416"/>
        <w:jc w:val="both"/>
        <w:rPr>
          <w:rFonts w:ascii="Calibri" w:hAnsi="Calibri" w:cs="Calibri"/>
        </w:rPr>
      </w:pPr>
    </w:p>
    <w:p w14:paraId="36110FA9" w14:textId="64FFE979" w:rsidR="00202CE2" w:rsidRDefault="00202CE2" w:rsidP="007128E2">
      <w:pPr>
        <w:pStyle w:val="PargrafodaLista"/>
        <w:ind w:left="1416"/>
        <w:rPr>
          <w:rFonts w:ascii="Calibri" w:hAnsi="Calibri" w:cs="Calibri"/>
          <w:sz w:val="16"/>
          <w:szCs w:val="16"/>
        </w:rPr>
      </w:pPr>
    </w:p>
    <w:p w14:paraId="48ACB999" w14:textId="77777777" w:rsidR="0068196A" w:rsidRPr="00297465" w:rsidRDefault="0068196A" w:rsidP="007128E2">
      <w:pPr>
        <w:pStyle w:val="PargrafodaLista"/>
        <w:ind w:left="1416"/>
        <w:rPr>
          <w:rFonts w:ascii="Calibri" w:hAnsi="Calibri" w:cs="Calibri"/>
          <w:sz w:val="16"/>
          <w:szCs w:val="16"/>
        </w:rPr>
      </w:pPr>
    </w:p>
    <w:p w14:paraId="5106538C" w14:textId="6779B2B9" w:rsidR="0068196A" w:rsidRDefault="0068196A" w:rsidP="0068196A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No </w:t>
      </w:r>
      <w:r w:rsidRPr="0068196A">
        <w:rPr>
          <w:rFonts w:ascii="Calibri" w:hAnsi="Calibri" w:cs="Calibri"/>
          <w:b/>
        </w:rPr>
        <w:t>item 4</w:t>
      </w:r>
      <w:r>
        <w:rPr>
          <w:rFonts w:ascii="Calibri" w:hAnsi="Calibri" w:cs="Calibri"/>
        </w:rPr>
        <w:t xml:space="preserve"> indicar os membros da equipe, sendo mínimo 1 membro indicado</w:t>
      </w:r>
      <w:r w:rsidRPr="0038182A">
        <w:rPr>
          <w:rFonts w:ascii="Calibri" w:hAnsi="Calibri" w:cs="Calibri"/>
        </w:rPr>
        <w:t>;</w:t>
      </w:r>
    </w:p>
    <w:p w14:paraId="5DAA0005" w14:textId="620B0147" w:rsidR="00297465" w:rsidRPr="0068196A" w:rsidRDefault="0068196A" w:rsidP="0068196A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Ao finalizar o preenchimento do documento no arquivo WORD, favor salvar em PDF e incluir assinatura </w:t>
      </w:r>
      <w:r w:rsidRPr="0038182A">
        <w:rPr>
          <w:rFonts w:ascii="Calibri" w:hAnsi="Calibri" w:cs="Calibri"/>
        </w:rPr>
        <w:t>via digital;</w:t>
      </w:r>
    </w:p>
    <w:p w14:paraId="5DCFB5FA" w14:textId="77777777" w:rsidR="00297465" w:rsidRPr="00297465" w:rsidRDefault="00297465" w:rsidP="00297465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Favor encaminhar o DFD </w:t>
      </w:r>
      <w:r w:rsidR="0038182A" w:rsidRPr="0038182A">
        <w:rPr>
          <w:rFonts w:ascii="Calibri" w:hAnsi="Calibri" w:cs="Calibri"/>
        </w:rPr>
        <w:t>para a Coordenadoria de Licitações e Contratos no</w:t>
      </w:r>
      <w:r w:rsidR="0038182A">
        <w:rPr>
          <w:rFonts w:ascii="Calibri" w:hAnsi="Calibri" w:cs="Calibri"/>
        </w:rPr>
        <w:t xml:space="preserve"> e-mail </w:t>
      </w:r>
      <w:hyperlink r:id="rId8" w:history="1">
        <w:r w:rsidRPr="007952CD">
          <w:rPr>
            <w:rStyle w:val="Hyperlink"/>
            <w:rFonts w:ascii="Calibri" w:hAnsi="Calibri" w:cs="Calibri"/>
            <w:b/>
            <w:sz w:val="24"/>
            <w:szCs w:val="24"/>
          </w:rPr>
          <w:t>clt.slt@ifsp.edu.br</w:t>
        </w:r>
      </w:hyperlink>
      <w:r w:rsidR="0038182A" w:rsidRPr="0038182A">
        <w:rPr>
          <w:rFonts w:ascii="Calibri" w:hAnsi="Calibri" w:cs="Calibri"/>
          <w:sz w:val="24"/>
          <w:szCs w:val="24"/>
        </w:rPr>
        <w:t>;</w:t>
      </w:r>
    </w:p>
    <w:p w14:paraId="048522D2" w14:textId="77777777" w:rsidR="00297465" w:rsidRPr="00297465" w:rsidRDefault="00297465" w:rsidP="00297465">
      <w:pPr>
        <w:pStyle w:val="PargrafodaLista"/>
        <w:rPr>
          <w:rFonts w:ascii="Calibri" w:hAnsi="Calibri" w:cs="Calibri"/>
          <w:sz w:val="16"/>
          <w:szCs w:val="16"/>
        </w:rPr>
      </w:pPr>
    </w:p>
    <w:p w14:paraId="02959474" w14:textId="77777777" w:rsidR="00297465" w:rsidRPr="00297465" w:rsidRDefault="0038182A" w:rsidP="00297465">
      <w:pPr>
        <w:pStyle w:val="PargrafodaLista"/>
        <w:numPr>
          <w:ilvl w:val="0"/>
          <w:numId w:val="2"/>
        </w:numPr>
        <w:rPr>
          <w:rFonts w:ascii="Calibri" w:hAnsi="Calibri" w:cs="Calibri"/>
        </w:rPr>
      </w:pPr>
      <w:r w:rsidRPr="0038182A">
        <w:rPr>
          <w:rFonts w:ascii="Calibri" w:hAnsi="Calibri" w:cs="Calibri"/>
        </w:rPr>
        <w:t>Consulta ao número do</w:t>
      </w:r>
      <w:r>
        <w:rPr>
          <w:rFonts w:ascii="Calibri" w:hAnsi="Calibri" w:cs="Calibri"/>
        </w:rPr>
        <w:t xml:space="preserve"> CATMAT ou C</w:t>
      </w:r>
      <w:r w:rsidR="00297465">
        <w:rPr>
          <w:rFonts w:ascii="Calibri" w:hAnsi="Calibri" w:cs="Calibri"/>
        </w:rPr>
        <w:t>ATSER pode ser feita em:</w:t>
      </w:r>
      <w:r w:rsidRPr="00297465">
        <w:rPr>
          <w:rFonts w:ascii="Calibri" w:hAnsi="Calibri" w:cs="Calibri"/>
          <w:b/>
        </w:rPr>
        <w:t xml:space="preserve"> </w:t>
      </w:r>
    </w:p>
    <w:p w14:paraId="3F6CE887" w14:textId="77777777" w:rsidR="0038182A" w:rsidRPr="00297465" w:rsidRDefault="00297465" w:rsidP="00297465">
      <w:pPr>
        <w:ind w:left="708" w:firstLine="708"/>
        <w:rPr>
          <w:rFonts w:ascii="Calibri" w:hAnsi="Calibri" w:cs="Calibri"/>
        </w:rPr>
      </w:pPr>
      <w:r>
        <w:rPr>
          <w:b/>
        </w:rPr>
        <w:t xml:space="preserve">- </w:t>
      </w:r>
      <w:hyperlink r:id="rId9" w:anchor="/" w:history="1">
        <w:r w:rsidRPr="00297465">
          <w:rPr>
            <w:rStyle w:val="Hyperlink"/>
            <w:b/>
          </w:rPr>
          <w:t>https://siasgnet-consultas.siasgnet.estaleiro.serpro.gov.br/siasgnet-catalogo/#/</w:t>
        </w:r>
      </w:hyperlink>
      <w:r w:rsidR="0038182A" w:rsidRPr="00297465">
        <w:rPr>
          <w:rFonts w:ascii="Calibri" w:hAnsi="Calibri" w:cs="Calibri"/>
        </w:rPr>
        <w:t xml:space="preserve"> </w:t>
      </w:r>
    </w:p>
    <w:p w14:paraId="2A93772D" w14:textId="3982E249" w:rsidR="004D0956" w:rsidRPr="009D5619" w:rsidRDefault="004D0956" w:rsidP="009D5619">
      <w:pPr>
        <w:rPr>
          <w:rFonts w:ascii="Calibri" w:hAnsi="Calibri" w:cs="Calibri"/>
        </w:rPr>
      </w:pPr>
    </w:p>
    <w:p w14:paraId="764FBC55" w14:textId="77777777" w:rsidR="00384D03" w:rsidRPr="00384D03" w:rsidRDefault="00384D03" w:rsidP="00384D03">
      <w:pPr>
        <w:ind w:left="360"/>
        <w:rPr>
          <w:rFonts w:ascii="Calibri" w:hAnsi="Calibri" w:cs="Calibri"/>
        </w:rPr>
      </w:pPr>
    </w:p>
    <w:sectPr w:rsidR="00384D03" w:rsidRPr="00384D03" w:rsidSect="00344517">
      <w:headerReference w:type="default" r:id="rId10"/>
      <w:footerReference w:type="default" r:id="rId11"/>
      <w:pgSz w:w="11906" w:h="16838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8796" w14:textId="77777777" w:rsidR="00F9061A" w:rsidRDefault="00F9061A">
      <w:pPr>
        <w:spacing w:after="0" w:line="240" w:lineRule="auto"/>
      </w:pPr>
      <w:r>
        <w:separator/>
      </w:r>
    </w:p>
  </w:endnote>
  <w:endnote w:type="continuationSeparator" w:id="0">
    <w:p w14:paraId="06552113" w14:textId="77777777" w:rsidR="00F9061A" w:rsidRDefault="00F9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A76E" w14:textId="77777777" w:rsidR="00C10BC2" w:rsidRPr="00076288" w:rsidRDefault="00C16A7A" w:rsidP="00076288">
    <w:pPr>
      <w:pStyle w:val="Rodap"/>
      <w:jc w:val="right"/>
      <w:rPr>
        <w:sz w:val="16"/>
        <w:szCs w:val="16"/>
      </w:rPr>
    </w:pPr>
    <w:r w:rsidRPr="00076288">
      <w:rPr>
        <w:sz w:val="16"/>
        <w:szCs w:val="16"/>
      </w:rPr>
      <w:t>Elaborado por CLT/SLT</w:t>
    </w:r>
  </w:p>
  <w:p w14:paraId="61B1F1DA" w14:textId="77777777" w:rsidR="00C10BC2" w:rsidRDefault="00203602" w:rsidP="00BD4AF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2A242" w14:textId="77777777" w:rsidR="00F9061A" w:rsidRDefault="00F9061A">
      <w:pPr>
        <w:spacing w:after="0" w:line="240" w:lineRule="auto"/>
      </w:pPr>
      <w:r>
        <w:separator/>
      </w:r>
    </w:p>
  </w:footnote>
  <w:footnote w:type="continuationSeparator" w:id="0">
    <w:p w14:paraId="40939F30" w14:textId="77777777" w:rsidR="00F9061A" w:rsidRDefault="00F9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76D7" w14:textId="77777777" w:rsidR="00C10BC2" w:rsidRDefault="00C16A7A">
    <w:pPr>
      <w:pStyle w:val="Cabealho"/>
    </w:pPr>
    <w:r>
      <w:rPr>
        <w:noProof/>
        <w:lang w:eastAsia="pt-BR"/>
      </w:rPr>
      <w:drawing>
        <wp:inline distT="0" distB="0" distL="0" distR="0" wp14:anchorId="42475717" wp14:editId="45E4E6E5">
          <wp:extent cx="1588752" cy="6000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475" cy="61696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1760BAC" w14:textId="77777777" w:rsidR="00C10BC2" w:rsidRDefault="002036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5006"/>
    <w:multiLevelType w:val="hybridMultilevel"/>
    <w:tmpl w:val="C4FEBC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70FEB"/>
    <w:multiLevelType w:val="hybridMultilevel"/>
    <w:tmpl w:val="CE6233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52"/>
    <w:rsid w:val="00076288"/>
    <w:rsid w:val="00082247"/>
    <w:rsid w:val="000B2D7E"/>
    <w:rsid w:val="000D64C2"/>
    <w:rsid w:val="001070D7"/>
    <w:rsid w:val="00117C22"/>
    <w:rsid w:val="001246C8"/>
    <w:rsid w:val="00144C66"/>
    <w:rsid w:val="00167B08"/>
    <w:rsid w:val="001F5F28"/>
    <w:rsid w:val="00202CE2"/>
    <w:rsid w:val="00203602"/>
    <w:rsid w:val="00235446"/>
    <w:rsid w:val="00256450"/>
    <w:rsid w:val="00297465"/>
    <w:rsid w:val="002A2052"/>
    <w:rsid w:val="00344517"/>
    <w:rsid w:val="0035151F"/>
    <w:rsid w:val="0038182A"/>
    <w:rsid w:val="00384D03"/>
    <w:rsid w:val="00393F50"/>
    <w:rsid w:val="003D1721"/>
    <w:rsid w:val="00405E9C"/>
    <w:rsid w:val="00481E39"/>
    <w:rsid w:val="004D0956"/>
    <w:rsid w:val="00515BE7"/>
    <w:rsid w:val="00540FCE"/>
    <w:rsid w:val="00560CF3"/>
    <w:rsid w:val="0056143F"/>
    <w:rsid w:val="00582C43"/>
    <w:rsid w:val="00586D22"/>
    <w:rsid w:val="005B27E3"/>
    <w:rsid w:val="005E015E"/>
    <w:rsid w:val="005E6066"/>
    <w:rsid w:val="0068196A"/>
    <w:rsid w:val="006C797B"/>
    <w:rsid w:val="006E2EB6"/>
    <w:rsid w:val="007128E2"/>
    <w:rsid w:val="00716036"/>
    <w:rsid w:val="00736C05"/>
    <w:rsid w:val="007C33E3"/>
    <w:rsid w:val="00802F26"/>
    <w:rsid w:val="008230BE"/>
    <w:rsid w:val="00877ACE"/>
    <w:rsid w:val="0098727B"/>
    <w:rsid w:val="009D5619"/>
    <w:rsid w:val="00A35449"/>
    <w:rsid w:val="00A36EF5"/>
    <w:rsid w:val="00A511DB"/>
    <w:rsid w:val="00AF4F72"/>
    <w:rsid w:val="00B01F80"/>
    <w:rsid w:val="00B14255"/>
    <w:rsid w:val="00BC4211"/>
    <w:rsid w:val="00BD4AF3"/>
    <w:rsid w:val="00BF13CB"/>
    <w:rsid w:val="00C16A7A"/>
    <w:rsid w:val="00C80735"/>
    <w:rsid w:val="00D35AED"/>
    <w:rsid w:val="00D90623"/>
    <w:rsid w:val="00DB28B2"/>
    <w:rsid w:val="00DE51C0"/>
    <w:rsid w:val="00E16CF7"/>
    <w:rsid w:val="00E90E4E"/>
    <w:rsid w:val="00EA0A7A"/>
    <w:rsid w:val="00EC20DB"/>
    <w:rsid w:val="00F53C24"/>
    <w:rsid w:val="00F81616"/>
    <w:rsid w:val="00F9061A"/>
    <w:rsid w:val="00FC72CC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4725591"/>
  <w15:chartTrackingRefBased/>
  <w15:docId w15:val="{CF1528BB-F2D9-46DD-A0C3-E078E718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1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6A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16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A7A"/>
  </w:style>
  <w:style w:type="paragraph" w:styleId="Rodap">
    <w:name w:val="footer"/>
    <w:basedOn w:val="Normal"/>
    <w:link w:val="RodapChar"/>
    <w:uiPriority w:val="99"/>
    <w:unhideWhenUsed/>
    <w:rsid w:val="00C16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A7A"/>
  </w:style>
  <w:style w:type="character" w:styleId="Hyperlink">
    <w:name w:val="Hyperlink"/>
    <w:basedOn w:val="Fontepargpadro"/>
    <w:uiPriority w:val="99"/>
    <w:unhideWhenUsed/>
    <w:rsid w:val="00297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t.slt@ifsp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asgnet-consultas.siasgnet.estaleiro.serpro.gov.br/siasgnet-catalog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F9B2F-87D1-4AA2-B301-C8DD594C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Elton Tavares Rosa</cp:lastModifiedBy>
  <cp:revision>37</cp:revision>
  <dcterms:created xsi:type="dcterms:W3CDTF">2019-03-22T17:39:00Z</dcterms:created>
  <dcterms:modified xsi:type="dcterms:W3CDTF">2022-01-31T19:56:00Z</dcterms:modified>
</cp:coreProperties>
</file>